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63" w:rsidRDefault="004B6363" w:rsidP="00DB3AD9">
      <w:pPr>
        <w:spacing w:after="0"/>
        <w:jc w:val="center"/>
        <w:rPr>
          <w:rFonts w:ascii="Times New Roman" w:hAnsi="Times New Roman" w:cs="Times New Roman"/>
          <w:b/>
        </w:rPr>
      </w:pPr>
    </w:p>
    <w:p w:rsidR="004B6363" w:rsidRDefault="004B6363" w:rsidP="00DB3AD9">
      <w:pPr>
        <w:spacing w:after="0"/>
        <w:jc w:val="center"/>
        <w:rPr>
          <w:rFonts w:ascii="Times New Roman" w:hAnsi="Times New Roman" w:cs="Times New Roman"/>
          <w:b/>
        </w:rPr>
      </w:pPr>
    </w:p>
    <w:p w:rsidR="004B6363" w:rsidRDefault="004B6363" w:rsidP="00DB3AD9">
      <w:pPr>
        <w:spacing w:after="0"/>
        <w:jc w:val="center"/>
        <w:rPr>
          <w:rFonts w:ascii="Times New Roman" w:hAnsi="Times New Roman" w:cs="Times New Roman"/>
          <w:b/>
        </w:rPr>
      </w:pPr>
    </w:p>
    <w:p w:rsidR="004B6363" w:rsidRPr="00B82D5D" w:rsidRDefault="004B6363" w:rsidP="004B636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2D5D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B6363" w:rsidRPr="00B82D5D" w:rsidRDefault="004B6363" w:rsidP="004B63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82D5D">
        <w:rPr>
          <w:rFonts w:ascii="Times New Roman" w:hAnsi="Times New Roman"/>
          <w:bCs/>
          <w:color w:val="000000"/>
          <w:sz w:val="28"/>
          <w:szCs w:val="28"/>
        </w:rPr>
        <w:t>Насонтовская</w:t>
      </w:r>
      <w:proofErr w:type="spellEnd"/>
      <w:r w:rsidRPr="00B82D5D">
        <w:rPr>
          <w:rFonts w:ascii="Times New Roman" w:hAnsi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4B6363" w:rsidRPr="00B82D5D" w:rsidRDefault="004B6363" w:rsidP="004B63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6363" w:rsidRPr="00B82D5D" w:rsidTr="001759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3" w:rsidRPr="00B82D5D" w:rsidRDefault="004B6363" w:rsidP="001759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4B6363" w:rsidRPr="00B82D5D" w:rsidRDefault="004B6363" w:rsidP="001759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4B6363" w:rsidRPr="00B82D5D" w:rsidRDefault="004B6363" w:rsidP="001759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4B6363" w:rsidRPr="00B82D5D" w:rsidRDefault="004B6363" w:rsidP="001759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4B6363" w:rsidRPr="00B82D5D" w:rsidRDefault="004B6363" w:rsidP="004B63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6363" w:rsidRDefault="004B6363" w:rsidP="00DB3AD9">
      <w:pPr>
        <w:spacing w:after="0"/>
        <w:jc w:val="center"/>
        <w:rPr>
          <w:rFonts w:ascii="Times New Roman" w:hAnsi="Times New Roman" w:cs="Times New Roman"/>
          <w:b/>
        </w:rPr>
      </w:pPr>
    </w:p>
    <w:p w:rsidR="004B6363" w:rsidRDefault="004B6363" w:rsidP="00DB3AD9">
      <w:pPr>
        <w:spacing w:after="0"/>
        <w:jc w:val="center"/>
        <w:rPr>
          <w:rFonts w:ascii="Times New Roman" w:hAnsi="Times New Roman" w:cs="Times New Roman"/>
          <w:b/>
        </w:rPr>
      </w:pPr>
    </w:p>
    <w:p w:rsidR="001B1334" w:rsidRPr="004B6363" w:rsidRDefault="003A7C92" w:rsidP="00DB3AD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6363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A75100" w:rsidRDefault="003A7C92" w:rsidP="00DB3A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5100">
        <w:rPr>
          <w:rFonts w:ascii="Times New Roman" w:hAnsi="Times New Roman" w:cs="Times New Roman"/>
          <w:b/>
          <w:sz w:val="56"/>
          <w:szCs w:val="56"/>
        </w:rPr>
        <w:t xml:space="preserve">первичной организации ПРОФСОЮЗА </w:t>
      </w:r>
    </w:p>
    <w:p w:rsidR="004B6363" w:rsidRPr="00A75100" w:rsidRDefault="003A7C92" w:rsidP="00DB3A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5100">
        <w:rPr>
          <w:rFonts w:ascii="Times New Roman" w:hAnsi="Times New Roman" w:cs="Times New Roman"/>
          <w:b/>
          <w:sz w:val="56"/>
          <w:szCs w:val="56"/>
        </w:rPr>
        <w:t xml:space="preserve">Работников народного Образования и науки РФ </w:t>
      </w:r>
    </w:p>
    <w:p w:rsidR="004B6363" w:rsidRPr="00A75100" w:rsidRDefault="003A7C92" w:rsidP="00DB3A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5100">
        <w:rPr>
          <w:rFonts w:ascii="Times New Roman" w:hAnsi="Times New Roman" w:cs="Times New Roman"/>
          <w:b/>
          <w:sz w:val="56"/>
          <w:szCs w:val="56"/>
        </w:rPr>
        <w:t xml:space="preserve">МБОУ </w:t>
      </w:r>
      <w:proofErr w:type="spellStart"/>
      <w:r w:rsidR="004B6363" w:rsidRPr="00A75100">
        <w:rPr>
          <w:rFonts w:ascii="Times New Roman" w:hAnsi="Times New Roman" w:cs="Times New Roman"/>
          <w:b/>
          <w:sz w:val="56"/>
          <w:szCs w:val="56"/>
        </w:rPr>
        <w:t>Насонтовской</w:t>
      </w:r>
      <w:proofErr w:type="spellEnd"/>
      <w:r w:rsidR="004B6363" w:rsidRPr="00A75100">
        <w:rPr>
          <w:rFonts w:ascii="Times New Roman" w:hAnsi="Times New Roman" w:cs="Times New Roman"/>
          <w:b/>
          <w:sz w:val="56"/>
          <w:szCs w:val="56"/>
        </w:rPr>
        <w:t xml:space="preserve"> О</w:t>
      </w:r>
      <w:r w:rsidRPr="00A75100">
        <w:rPr>
          <w:rFonts w:ascii="Times New Roman" w:hAnsi="Times New Roman" w:cs="Times New Roman"/>
          <w:b/>
          <w:sz w:val="56"/>
          <w:szCs w:val="56"/>
        </w:rPr>
        <w:t xml:space="preserve">ОШ  Белокалитвинского района </w:t>
      </w:r>
    </w:p>
    <w:p w:rsidR="003A7C92" w:rsidRPr="00A75100" w:rsidRDefault="003A7C92" w:rsidP="00DB3A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5100">
        <w:rPr>
          <w:rFonts w:ascii="Times New Roman" w:hAnsi="Times New Roman" w:cs="Times New Roman"/>
          <w:b/>
          <w:sz w:val="56"/>
          <w:szCs w:val="56"/>
        </w:rPr>
        <w:t>Ростовской Области</w:t>
      </w: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4B6363" w:rsidRDefault="004B6363" w:rsidP="00DB3AD9">
      <w:pPr>
        <w:jc w:val="both"/>
        <w:rPr>
          <w:rFonts w:ascii="Times New Roman" w:hAnsi="Times New Roman" w:cs="Times New Roman"/>
        </w:rPr>
      </w:pP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1. Общие положения.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1.1. Настоящее положение регулирует деятельность первичной профсоюзной организации образовательного учреждения основного общего образования.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1.2. Первичная профсоюзная организация МБОУ </w:t>
      </w:r>
      <w:proofErr w:type="spellStart"/>
      <w:r w:rsidR="004B6363">
        <w:rPr>
          <w:rFonts w:ascii="Times New Roman" w:hAnsi="Times New Roman" w:cs="Times New Roman"/>
        </w:rPr>
        <w:t>Насонтовскай</w:t>
      </w:r>
      <w:proofErr w:type="spellEnd"/>
      <w:r w:rsidR="004B6363">
        <w:rPr>
          <w:rFonts w:ascii="Times New Roman" w:hAnsi="Times New Roman" w:cs="Times New Roman"/>
        </w:rPr>
        <w:t xml:space="preserve"> О</w:t>
      </w:r>
      <w:r w:rsidRPr="00DB3AD9">
        <w:rPr>
          <w:rFonts w:ascii="Times New Roman" w:hAnsi="Times New Roman" w:cs="Times New Roman"/>
        </w:rPr>
        <w:t>ОШ  создана решением профсоюзного собрания и на основании постановления Президиума профсоюзной организации Белокалитвинского района.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1.3. Профсоюзная организация </w:t>
      </w:r>
      <w:r w:rsidR="004B6363" w:rsidRPr="00DB3AD9">
        <w:rPr>
          <w:rFonts w:ascii="Times New Roman" w:hAnsi="Times New Roman" w:cs="Times New Roman"/>
        </w:rPr>
        <w:t xml:space="preserve">МБОУ </w:t>
      </w:r>
      <w:proofErr w:type="spellStart"/>
      <w:r w:rsidR="004B6363">
        <w:rPr>
          <w:rFonts w:ascii="Times New Roman" w:hAnsi="Times New Roman" w:cs="Times New Roman"/>
        </w:rPr>
        <w:t>Насонтовскай</w:t>
      </w:r>
      <w:proofErr w:type="spellEnd"/>
      <w:r w:rsidR="004B6363">
        <w:rPr>
          <w:rFonts w:ascii="Times New Roman" w:hAnsi="Times New Roman" w:cs="Times New Roman"/>
        </w:rPr>
        <w:t xml:space="preserve"> О</w:t>
      </w:r>
      <w:r w:rsidR="004B6363" w:rsidRPr="00DB3AD9">
        <w:rPr>
          <w:rFonts w:ascii="Times New Roman" w:hAnsi="Times New Roman" w:cs="Times New Roman"/>
        </w:rPr>
        <w:t xml:space="preserve">ОШ  </w:t>
      </w:r>
      <w:r w:rsidRPr="00DB3AD9">
        <w:rPr>
          <w:rFonts w:ascii="Times New Roman" w:hAnsi="Times New Roman" w:cs="Times New Roman"/>
        </w:rPr>
        <w:t xml:space="preserve">является организацией Профсоюза работников народного образования и науки РФ и структурным звеном профсоюзной организации </w:t>
      </w:r>
      <w:proofErr w:type="spellStart"/>
      <w:r w:rsidRPr="00DB3AD9">
        <w:rPr>
          <w:rFonts w:ascii="Times New Roman" w:hAnsi="Times New Roman" w:cs="Times New Roman"/>
        </w:rPr>
        <w:t>Белокалитвинскогорайона</w:t>
      </w:r>
      <w:proofErr w:type="gramStart"/>
      <w:r w:rsidRPr="00DB3AD9">
        <w:rPr>
          <w:rFonts w:ascii="Times New Roman" w:hAnsi="Times New Roman" w:cs="Times New Roman"/>
        </w:rPr>
        <w:t>.П</w:t>
      </w:r>
      <w:proofErr w:type="gramEnd"/>
      <w:r w:rsidRPr="00DB3AD9">
        <w:rPr>
          <w:rFonts w:ascii="Times New Roman" w:hAnsi="Times New Roman" w:cs="Times New Roman"/>
        </w:rPr>
        <w:t>рофсоюзная</w:t>
      </w:r>
      <w:proofErr w:type="spellEnd"/>
      <w:r w:rsidRPr="00DB3AD9">
        <w:rPr>
          <w:rFonts w:ascii="Times New Roman" w:hAnsi="Times New Roman" w:cs="Times New Roman"/>
        </w:rPr>
        <w:t xml:space="preserve"> организация объединяет учителей и других работников образования - членов Профсоюза, работающих в </w:t>
      </w:r>
      <w:r w:rsidR="004B6363" w:rsidRPr="00DB3AD9">
        <w:rPr>
          <w:rFonts w:ascii="Times New Roman" w:hAnsi="Times New Roman" w:cs="Times New Roman"/>
        </w:rPr>
        <w:t xml:space="preserve">МБОУ </w:t>
      </w:r>
      <w:proofErr w:type="spellStart"/>
      <w:r w:rsidR="004B6363">
        <w:rPr>
          <w:rFonts w:ascii="Times New Roman" w:hAnsi="Times New Roman" w:cs="Times New Roman"/>
        </w:rPr>
        <w:t>Насонтовскай</w:t>
      </w:r>
      <w:proofErr w:type="spellEnd"/>
      <w:r w:rsidR="004B6363">
        <w:rPr>
          <w:rFonts w:ascii="Times New Roman" w:hAnsi="Times New Roman" w:cs="Times New Roman"/>
        </w:rPr>
        <w:t xml:space="preserve"> О</w:t>
      </w:r>
      <w:r w:rsidR="004B6363" w:rsidRPr="00DB3AD9">
        <w:rPr>
          <w:rFonts w:ascii="Times New Roman" w:hAnsi="Times New Roman" w:cs="Times New Roman"/>
        </w:rPr>
        <w:t xml:space="preserve">ОШ  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1.4.Организационно-правовая форма: общественная организация.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1,5. 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1.6. В соответствии с Уставом Профсоюза в профсоюзной организации школы не допускается двойное членство в профсоюзах. 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1.7. 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</w:t>
      </w:r>
      <w:proofErr w:type="gramStart"/>
      <w:r w:rsidRPr="00DB3AD9">
        <w:rPr>
          <w:rFonts w:ascii="Times New Roman" w:hAnsi="Times New Roman" w:cs="Times New Roman"/>
        </w:rPr>
        <w:t>.</w:t>
      </w:r>
      <w:bookmarkStart w:id="0" w:name="_GoBack"/>
      <w:bookmarkEnd w:id="0"/>
      <w:r w:rsidRPr="00DB3AD9">
        <w:rPr>
          <w:rFonts w:ascii="Times New Roman" w:hAnsi="Times New Roman" w:cs="Times New Roman"/>
        </w:rPr>
        <w:t>М</w:t>
      </w:r>
      <w:proofErr w:type="gramEnd"/>
      <w:r w:rsidRPr="00DB3AD9">
        <w:rPr>
          <w:rFonts w:ascii="Times New Roman" w:hAnsi="Times New Roman" w:cs="Times New Roman"/>
        </w:rPr>
        <w:t>естонахождение профсоюзной организации школы, профсоюзного комитета: ул. </w:t>
      </w:r>
      <w:r w:rsidR="004B6363">
        <w:rPr>
          <w:rFonts w:ascii="Times New Roman" w:hAnsi="Times New Roman" w:cs="Times New Roman"/>
        </w:rPr>
        <w:t>Центрольная,57</w:t>
      </w:r>
      <w:r w:rsidRPr="00DB3AD9">
        <w:rPr>
          <w:rFonts w:ascii="Times New Roman" w:hAnsi="Times New Roman" w:cs="Times New Roman"/>
        </w:rPr>
        <w:t xml:space="preserve">, </w:t>
      </w:r>
      <w:r w:rsidR="004B6363">
        <w:rPr>
          <w:rFonts w:ascii="Times New Roman" w:hAnsi="Times New Roman" w:cs="Times New Roman"/>
        </w:rPr>
        <w:t xml:space="preserve">х. </w:t>
      </w:r>
      <w:proofErr w:type="spellStart"/>
      <w:r w:rsidR="004B6363">
        <w:rPr>
          <w:rFonts w:ascii="Times New Roman" w:hAnsi="Times New Roman" w:cs="Times New Roman"/>
        </w:rPr>
        <w:t>Насонтов</w:t>
      </w:r>
      <w:proofErr w:type="spellEnd"/>
      <w:r w:rsidRPr="00DB3AD9">
        <w:rPr>
          <w:rFonts w:ascii="Times New Roman" w:hAnsi="Times New Roman" w:cs="Times New Roman"/>
        </w:rPr>
        <w:t xml:space="preserve">, </w:t>
      </w:r>
      <w:proofErr w:type="spellStart"/>
      <w:r w:rsidRPr="00DB3AD9">
        <w:rPr>
          <w:rFonts w:ascii="Times New Roman" w:hAnsi="Times New Roman" w:cs="Times New Roman"/>
        </w:rPr>
        <w:t>Белокалитвинский</w:t>
      </w:r>
      <w:proofErr w:type="spellEnd"/>
      <w:r w:rsidRPr="00DB3AD9">
        <w:rPr>
          <w:rFonts w:ascii="Times New Roman" w:hAnsi="Times New Roman" w:cs="Times New Roman"/>
        </w:rPr>
        <w:t xml:space="preserve"> район, Ростовская обл. (8 863 83) </w:t>
      </w:r>
      <w:r w:rsidR="004B6363">
        <w:rPr>
          <w:rFonts w:ascii="Times New Roman" w:hAnsi="Times New Roman" w:cs="Times New Roman"/>
        </w:rPr>
        <w:t>72</w:t>
      </w:r>
      <w:r w:rsidRPr="00DB3AD9">
        <w:rPr>
          <w:rFonts w:ascii="Times New Roman" w:hAnsi="Times New Roman" w:cs="Times New Roman"/>
        </w:rPr>
        <w:t>-</w:t>
      </w:r>
      <w:r w:rsidR="004B6363">
        <w:rPr>
          <w:rFonts w:ascii="Times New Roman" w:hAnsi="Times New Roman" w:cs="Times New Roman"/>
        </w:rPr>
        <w:t xml:space="preserve">6 </w:t>
      </w:r>
      <w:r w:rsidRPr="00DB3AD9">
        <w:rPr>
          <w:rFonts w:ascii="Times New Roman" w:hAnsi="Times New Roman" w:cs="Times New Roman"/>
        </w:rPr>
        <w:t>-</w:t>
      </w:r>
      <w:r w:rsidR="004B6363">
        <w:rPr>
          <w:rFonts w:ascii="Times New Roman" w:hAnsi="Times New Roman" w:cs="Times New Roman"/>
        </w:rPr>
        <w:t>1</w:t>
      </w:r>
      <w:r w:rsidRPr="00DB3AD9">
        <w:rPr>
          <w:rFonts w:ascii="Times New Roman" w:hAnsi="Times New Roman" w:cs="Times New Roman"/>
        </w:rPr>
        <w:t>8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2. Цели и задачи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2.1. Целями и задачами профсоюзной организации школы являются: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общественный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соблюдением законодательства о труде и охране труда;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улучшение материального положения, укрепление здоровья и повышение жизненного уровня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создание условий, обеспечивающих вовлечение членов Профсоюза в профсоюзную работу.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2.2. Для достижения уставных целей профсоюзная организация: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ведет переговоры с администрацией школы;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оказывает непосредственно или через территориальный комитет профсоюза юридическую, материальную помощь членам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участвует в избирательных кампаниях в соответствии с федеральным и местным законодательством о выборах;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доводит до сведения </w:t>
      </w:r>
      <w:proofErr w:type="gramStart"/>
      <w:r w:rsidRPr="00DB3AD9">
        <w:rPr>
          <w:rFonts w:ascii="Times New Roman" w:hAnsi="Times New Roman" w:cs="Times New Roman"/>
        </w:rPr>
        <w:t>членов Профсоюза решения выборных органов вышестоящих организаций Профсоюза</w:t>
      </w:r>
      <w:proofErr w:type="gramEnd"/>
      <w:r w:rsidRPr="00DB3AD9">
        <w:rPr>
          <w:rFonts w:ascii="Times New Roman" w:hAnsi="Times New Roman" w:cs="Times New Roman"/>
        </w:rPr>
        <w:t>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осуществляет обучение профсоюзного актива, содействует повышению квалификации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осуществляет другие виды деятельности, предусмотренные Уставом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 Организация работы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3.1. Профсоюзная организация самостоятельно решает вопросы своей организационной структуры. 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3.2. 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3.3. Прием в Профсоюз в соответствии с п.8 Устава Профсоюза производится на основании личного письменного заявления, поданного в профсоюзную организацию. Датой приема в Профсоюз считается дата подачи заявления в профсоюзную организацию.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proofErr w:type="gramStart"/>
      <w:r w:rsidRPr="00DB3AD9">
        <w:rPr>
          <w:rFonts w:ascii="Times New Roman" w:hAnsi="Times New Roman" w:cs="Times New Roman"/>
        </w:rPr>
        <w:lastRenderedPageBreak/>
        <w:t>Принятому</w:t>
      </w:r>
      <w:proofErr w:type="gramEnd"/>
      <w:r w:rsidRPr="00DB3AD9">
        <w:rPr>
          <w:rFonts w:ascii="Times New Roman" w:hAnsi="Times New Roman" w:cs="Times New Roman"/>
        </w:rPr>
        <w:t xml:space="preserve"> в Профсоюз выдается членский билет единого образца, который хранится у члена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3.4. 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3.5. Член Профсоюза вправе выйти из Профсоюза путем подачи письменного заявления в профсоюзную организацию школы считается датой прекращения членства в Профсоюзе.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 w:rsidRPr="00DB3AD9">
        <w:rPr>
          <w:rFonts w:ascii="Times New Roman" w:hAnsi="Times New Roman" w:cs="Times New Roman"/>
        </w:rPr>
        <w:t>членских</w:t>
      </w:r>
      <w:proofErr w:type="gramEnd"/>
      <w:r w:rsidRPr="00DB3AD9">
        <w:rPr>
          <w:rFonts w:ascii="Times New Roman" w:hAnsi="Times New Roman" w:cs="Times New Roman"/>
        </w:rPr>
        <w:t xml:space="preserve"> профсоюзного взноса.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3.6. 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3.7. 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DB3AD9">
        <w:rPr>
          <w:rFonts w:ascii="Times New Roman" w:hAnsi="Times New Roman" w:cs="Times New Roman"/>
        </w:rPr>
        <w:t>карточке</w:t>
      </w:r>
      <w:proofErr w:type="gramEnd"/>
      <w:r w:rsidRPr="00DB3AD9">
        <w:rPr>
          <w:rFonts w:ascii="Times New Roman" w:hAnsi="Times New Roman" w:cs="Times New Roman"/>
        </w:rPr>
        <w:t xml:space="preserve"> установленного в Профсоюзе образца.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3.8. Вступительный и членский профсоюзные взносы взимаются в Форме безналичной уплаты в порядке и на условиях, определенных в соответствии со ст. 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3.9. Члены Профсоюза, состоящие на учете в профсоюзной организации школы: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имеют право</w:t>
      </w:r>
      <w:proofErr w:type="gramStart"/>
      <w:r w:rsidRPr="00DB3AD9">
        <w:rPr>
          <w:rFonts w:ascii="Times New Roman" w:hAnsi="Times New Roman" w:cs="Times New Roman"/>
        </w:rPr>
        <w:t> :</w:t>
      </w:r>
      <w:proofErr w:type="gramEnd"/>
      <w:r w:rsidRPr="00DB3AD9">
        <w:rPr>
          <w:rFonts w:ascii="Times New Roman" w:hAnsi="Times New Roman" w:cs="Times New Roman"/>
        </w:rPr>
        <w:t> 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получать премии и иные поощрения из профсоюзного бюджета за активное участие в профсоюзной деятельности.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несут обязанности: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содействовать выполнению решений профсоюзных собраний и профкома школы;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проявлять солидарность с членами Профсоюза в защите их прав.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3.10. 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4. Руководство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4.1. Выборный орган вышестоящей территориальной организации Профсоюза: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утверждает Положение о первичной профсоюзной организации школы, изменения и дополнения, вносимые в него;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по необходимости и в порядке, определенном Уставом Профсоюза, созывает внеочередное собрание первичной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устанавливает общие сроки проведения отчетно-выборного профсоюзного собрания;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обеспечивает единый порядок применения уставных норм в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4.2. Руководство профсоюзной организацией осуществляется на принципах коллегиальности и самоуправления.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 Органы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5.1. 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5.2. Высшим руководящим органом профсоюзной организации является собрание.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5.3. Собрание: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принимает положение о первичной профсоюзной организации школы, вносит в него изменения, дополнения;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заслушивает и дает оценку деятельности профсоюзному комитету;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заслушивает и утверждает отчет ревизионной комиссии;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избирает и освобождает председателя первичной профсоюзной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избирает казначея профсоюзной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утверждает количественный и избирает персональный состав профсоюзного комитета и ревизионную комиссию;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утверждает смету доходов и расходов профсоюзной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решает другие вопросы в соответствии с уставными целями и задачами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5.4. Собрание может делегировать отдельные свои полномочия профсоюзному комитету.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5.5. 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5.6. Профсоюзное собрание созывается профсоюзным комитетом и проводится по мере необходимости, но не реже одного раза в 4 месяца. Порядок созыва и вопросы, выносимые на обсуждение собрания, определяются профсоюзным комитетом. Регламент работы собрания устанавливается собранием.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5.7. 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5.8. 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5.9. В период между </w:t>
      </w:r>
      <w:proofErr w:type="gramStart"/>
      <w:r w:rsidRPr="00DB3AD9">
        <w:rPr>
          <w:rFonts w:ascii="Times New Roman" w:hAnsi="Times New Roman" w:cs="Times New Roman"/>
        </w:rPr>
        <w:t>собраниями</w:t>
      </w:r>
      <w:proofErr w:type="gramEnd"/>
      <w:r w:rsidRPr="00DB3AD9">
        <w:rPr>
          <w:rFonts w:ascii="Times New Roman" w:hAnsi="Times New Roman" w:cs="Times New Roman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5.10. Профсоюзный комитет (профком):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осуществляет руководство и текущую деятельность первичной профсоюзной организации школы в период между собраниями;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созывает профсоюзные собрания;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вступает в договорные отношения с другими юридическими и физическими лицами;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его выполнением;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осуществляет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соблюдением в школе законодательства о труде. 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DB3AD9">
        <w:rPr>
          <w:rFonts w:ascii="Times New Roman" w:hAnsi="Times New Roman" w:cs="Times New Roman"/>
        </w:rPr>
        <w:t>гарантий</w:t>
      </w:r>
      <w:proofErr w:type="gramEnd"/>
      <w:r w:rsidRPr="00DB3AD9">
        <w:rPr>
          <w:rFonts w:ascii="Times New Roman" w:hAnsi="Times New Roman" w:cs="Times New Roman"/>
        </w:rPr>
        <w:t xml:space="preserve"> в случае сокращения работающих, следит за выплатой компенсаций, пособий и их индексацией;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осуществляет общественный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 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обеспечивает общественный </w:t>
      </w:r>
      <w:proofErr w:type="gramStart"/>
      <w:r w:rsidRPr="00DB3AD9">
        <w:rPr>
          <w:rFonts w:ascii="Times New Roman" w:hAnsi="Times New Roman" w:cs="Times New Roman"/>
        </w:rPr>
        <w:t>контроль за</w:t>
      </w:r>
      <w:proofErr w:type="gramEnd"/>
      <w:r w:rsidRPr="00DB3AD9">
        <w:rPr>
          <w:rFonts w:ascii="Times New Roman" w:hAnsi="Times New Roman" w:cs="Times New Roman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контролирует выполнение условий отраслевого и территориального соглашений;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 xml:space="preserve"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DB3AD9">
        <w:rPr>
          <w:rFonts w:ascii="Times New Roman" w:hAnsi="Times New Roman" w:cs="Times New Roman"/>
        </w:rPr>
        <w:t>о</w:t>
      </w:r>
      <w:proofErr w:type="gramEnd"/>
      <w:r w:rsidRPr="00DB3AD9">
        <w:rPr>
          <w:rFonts w:ascii="Times New Roman" w:hAnsi="Times New Roman" w:cs="Times New Roman"/>
        </w:rPr>
        <w:t xml:space="preserve"> их правах и льготах;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обеспечивает отбор вступительных профсоюзных взносов и их поступление на счет соответствующей территориальной организации Профсоюза. 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5.11. 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5.12. Заседания профсоюзного комитета проводятся по мере необходимости, но не реже одного раза в месяц.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5.13. Председатель первичной профсоюзной организации школы: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председательствует на профсоюзном собрании, подписывает постановления профсоюзного собрания;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организует работу профсоюзного комитета и профсоюзного актива;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созывает и ведет заседания профкома, подписывает принятые решения и протоколы заседаний;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выполняет другие функции, делегированные ему профсоюзным собранием и профкомом.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5.14. Председатель профсоюзной организации является председателем профсоюзного комитета и избирается на срок полномочий профкома. </w:t>
      </w:r>
      <w:proofErr w:type="gramStart"/>
      <w:r w:rsidRPr="00DB3AD9">
        <w:rPr>
          <w:rFonts w:ascii="Times New Roman" w:hAnsi="Times New Roman" w:cs="Times New Roman"/>
        </w:rPr>
        <w:t>Подотчетен</w:t>
      </w:r>
      <w:proofErr w:type="gramEnd"/>
      <w:r w:rsidRPr="00DB3AD9">
        <w:rPr>
          <w:rFonts w:ascii="Times New Roman" w:hAnsi="Times New Roman" w:cs="Times New Roman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6. Ревизионная комиссия профсоюзной организации.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6.1. 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lastRenderedPageBreak/>
        <w:t>6.2. 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6.3. Ревизионная комиссия проводит проверки Финансовой деятельности профсоюзного комитета не реже 1 раза в год. 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6.4. 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7.ИМУЩЕСТВО ПЕРВИЧНОЙ ПРОФСОЮЗНОЙ ОРГАНИЗАЦИИ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7.1. Первичная профсоюзная организация, обладающая правами юридического лица, Может обладать имуществом ПРОФСОЮЗА на правах </w:t>
      </w:r>
      <w:r w:rsidRPr="00DB3AD9">
        <w:rPr>
          <w:rFonts w:ascii="Times New Roman" w:hAnsi="Times New Roman" w:cs="Times New Roman"/>
        </w:rPr>
        <w:br/>
        <w:t>оперативного Управления, иметь счет и печать установленного в Профсоюзе образца. 7.2. Основой финансовой деятельности профсоюзной организации являются средства, образованные из вступительных и ежемесячных членских профсоюзных взносов.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8. РЕОРГАНИЗАЦИЯ, ПРЕКРАЩЕНИЕ ДЕЯТЕЛЬНОСТИ И ЛИКВИДАЦИЯ ПЕРВИЧНОЙ ПРОФСОЮЗНОЙ ОРГАНИЗАЦИИ</w:t>
      </w:r>
    </w:p>
    <w:p w:rsidR="003A7C92" w:rsidRPr="00DB3AD9" w:rsidRDefault="003A7C92" w:rsidP="00DB3AD9">
      <w:pPr>
        <w:jc w:val="both"/>
        <w:rPr>
          <w:rFonts w:ascii="Times New Roman" w:hAnsi="Times New Roman" w:cs="Times New Roman"/>
        </w:rPr>
      </w:pPr>
      <w:r w:rsidRPr="00DB3AD9">
        <w:rPr>
          <w:rFonts w:ascii="Times New Roman" w:hAnsi="Times New Roman" w:cs="Times New Roman"/>
        </w:rPr>
        <w:t>8.1. Профсоюзная организация школы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sectPr w:rsidR="003A7C92" w:rsidRPr="00DB3AD9" w:rsidSect="001B1334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9A7"/>
    <w:multiLevelType w:val="multilevel"/>
    <w:tmpl w:val="083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A1697"/>
    <w:multiLevelType w:val="multilevel"/>
    <w:tmpl w:val="CB1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536E9"/>
    <w:multiLevelType w:val="multilevel"/>
    <w:tmpl w:val="906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32609"/>
    <w:multiLevelType w:val="multilevel"/>
    <w:tmpl w:val="BFAE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01BAB"/>
    <w:multiLevelType w:val="multilevel"/>
    <w:tmpl w:val="5E9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B0C4C"/>
    <w:multiLevelType w:val="multilevel"/>
    <w:tmpl w:val="CA7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C5A1E"/>
    <w:multiLevelType w:val="multilevel"/>
    <w:tmpl w:val="0FE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B7CA9"/>
    <w:multiLevelType w:val="multilevel"/>
    <w:tmpl w:val="43F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92"/>
    <w:rsid w:val="001B1334"/>
    <w:rsid w:val="001B4151"/>
    <w:rsid w:val="0020343E"/>
    <w:rsid w:val="00361CF6"/>
    <w:rsid w:val="003A7C92"/>
    <w:rsid w:val="004B6363"/>
    <w:rsid w:val="00833213"/>
    <w:rsid w:val="00926EC8"/>
    <w:rsid w:val="00935EA1"/>
    <w:rsid w:val="009405C6"/>
    <w:rsid w:val="00A75100"/>
    <w:rsid w:val="00BF28DF"/>
    <w:rsid w:val="00D14301"/>
    <w:rsid w:val="00DB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1"/>
  </w:style>
  <w:style w:type="paragraph" w:styleId="3">
    <w:name w:val="heading 3"/>
    <w:basedOn w:val="a"/>
    <w:link w:val="30"/>
    <w:uiPriority w:val="9"/>
    <w:qFormat/>
    <w:rsid w:val="003A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C92"/>
    <w:rPr>
      <w:b/>
      <w:bCs/>
    </w:rPr>
  </w:style>
  <w:style w:type="character" w:customStyle="1" w:styleId="apple-converted-space">
    <w:name w:val="apple-converted-space"/>
    <w:basedOn w:val="a0"/>
    <w:rsid w:val="003A7C92"/>
  </w:style>
  <w:style w:type="paragraph" w:styleId="a5">
    <w:name w:val="Balloon Text"/>
    <w:basedOn w:val="a"/>
    <w:link w:val="a6"/>
    <w:uiPriority w:val="99"/>
    <w:semiHidden/>
    <w:unhideWhenUsed/>
    <w:rsid w:val="001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C92"/>
    <w:rPr>
      <w:b/>
      <w:bCs/>
    </w:rPr>
  </w:style>
  <w:style w:type="character" w:customStyle="1" w:styleId="apple-converted-space">
    <w:name w:val="apple-converted-space"/>
    <w:basedOn w:val="a0"/>
    <w:rsid w:val="003A7C92"/>
  </w:style>
  <w:style w:type="paragraph" w:styleId="a5">
    <w:name w:val="Balloon Text"/>
    <w:basedOn w:val="a"/>
    <w:link w:val="a6"/>
    <w:uiPriority w:val="99"/>
    <w:semiHidden/>
    <w:unhideWhenUsed/>
    <w:rsid w:val="001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Dasha</cp:lastModifiedBy>
  <cp:revision>6</cp:revision>
  <cp:lastPrinted>2015-12-04T12:46:00Z</cp:lastPrinted>
  <dcterms:created xsi:type="dcterms:W3CDTF">2015-12-04T12:31:00Z</dcterms:created>
  <dcterms:modified xsi:type="dcterms:W3CDTF">2021-03-23T10:23:00Z</dcterms:modified>
</cp:coreProperties>
</file>